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9B" w:rsidRPr="006D529B" w:rsidRDefault="006D529B" w:rsidP="006D529B">
      <w:pPr>
        <w:tabs>
          <w:tab w:val="left" w:leader="dot" w:pos="6237"/>
        </w:tabs>
        <w:ind w:firstLine="284"/>
        <w:jc w:val="center"/>
        <w:rPr>
          <w:b/>
          <w:sz w:val="48"/>
          <w:szCs w:val="48"/>
        </w:rPr>
      </w:pPr>
      <w:r w:rsidRPr="006D529B">
        <w:rPr>
          <w:b/>
          <w:sz w:val="48"/>
          <w:szCs w:val="48"/>
        </w:rPr>
        <w:t>Inscription PISCINE 2018</w:t>
      </w:r>
    </w:p>
    <w:p w:rsidR="006D529B" w:rsidRDefault="006D529B" w:rsidP="006D529B">
      <w:pPr>
        <w:tabs>
          <w:tab w:val="left" w:leader="dot" w:pos="6237"/>
        </w:tabs>
        <w:ind w:firstLine="284"/>
        <w:rPr>
          <w:sz w:val="26"/>
        </w:rPr>
      </w:pPr>
    </w:p>
    <w:p w:rsidR="006D529B" w:rsidRDefault="006D529B" w:rsidP="006D529B">
      <w:pPr>
        <w:tabs>
          <w:tab w:val="left" w:leader="dot" w:pos="6237"/>
        </w:tabs>
        <w:rPr>
          <w:rFonts w:eastAsia="Wingdings" w:cs="Wingdings"/>
          <w:sz w:val="26"/>
        </w:rPr>
      </w:pPr>
      <w:r>
        <w:rPr>
          <w:sz w:val="26"/>
        </w:rPr>
        <w:t xml:space="preserve">Nom et prénom </w:t>
      </w:r>
      <w:r>
        <w:rPr>
          <w:sz w:val="26"/>
        </w:rPr>
        <w:tab/>
      </w:r>
      <w:r>
        <w:rPr>
          <w:sz w:val="26"/>
        </w:rPr>
        <w:tab/>
        <w:t>Sexe :</w:t>
      </w:r>
      <w:r>
        <w:rPr>
          <w:sz w:val="26"/>
        </w:rPr>
        <w:tab/>
        <w:t xml:space="preserve"> </w:t>
      </w:r>
      <w:r>
        <w:rPr>
          <w:rFonts w:ascii="Wingdings" w:eastAsia="Wingdings" w:hAnsi="Wingdings" w:cs="Wingdings"/>
          <w:sz w:val="26"/>
        </w:rPr>
        <w:t></w:t>
      </w:r>
      <w:r>
        <w:rPr>
          <w:rFonts w:eastAsia="Wingdings" w:cs="Wingdings"/>
          <w:sz w:val="26"/>
        </w:rPr>
        <w:t xml:space="preserve"> F</w:t>
      </w:r>
      <w:r>
        <w:rPr>
          <w:rFonts w:eastAsia="Wingdings" w:cs="Wingdings"/>
          <w:sz w:val="26"/>
        </w:rPr>
        <w:tab/>
      </w:r>
      <w:r>
        <w:rPr>
          <w:rFonts w:ascii="Wingdings" w:eastAsia="Wingdings" w:hAnsi="Wingdings" w:cs="Wingdings"/>
          <w:sz w:val="26"/>
        </w:rPr>
        <w:t></w:t>
      </w:r>
      <w:r>
        <w:rPr>
          <w:rFonts w:eastAsia="Wingdings" w:cs="Wingdings"/>
          <w:sz w:val="26"/>
        </w:rPr>
        <w:t xml:space="preserve"> G</w:t>
      </w:r>
    </w:p>
    <w:p w:rsidR="006D529B" w:rsidRDefault="006D529B" w:rsidP="006D529B">
      <w:pPr>
        <w:tabs>
          <w:tab w:val="left" w:leader="dot" w:pos="8931"/>
        </w:tabs>
        <w:rPr>
          <w:rFonts w:eastAsia="Wingdings" w:cs="Wingdings"/>
          <w:sz w:val="26"/>
        </w:rPr>
      </w:pPr>
      <w:r>
        <w:rPr>
          <w:rFonts w:eastAsia="Wingdings" w:cs="Wingdings"/>
          <w:sz w:val="26"/>
        </w:rPr>
        <w:t xml:space="preserve">Adresse </w:t>
      </w:r>
      <w:r>
        <w:rPr>
          <w:rFonts w:eastAsia="Wingdings" w:cs="Wingdings"/>
          <w:sz w:val="26"/>
        </w:rPr>
        <w:tab/>
      </w:r>
    </w:p>
    <w:p w:rsidR="006D529B" w:rsidRDefault="006D529B" w:rsidP="006D529B">
      <w:pPr>
        <w:tabs>
          <w:tab w:val="left" w:leader="dot" w:pos="2977"/>
          <w:tab w:val="left" w:leader="dot" w:pos="5812"/>
          <w:tab w:val="left" w:leader="dot" w:pos="8931"/>
        </w:tabs>
        <w:rPr>
          <w:rFonts w:eastAsia="Wingdings" w:cs="Wingdings"/>
          <w:sz w:val="26"/>
        </w:rPr>
      </w:pPr>
      <w:r>
        <w:rPr>
          <w:rFonts w:eastAsia="Wingdings" w:cs="Wingdings"/>
          <w:sz w:val="26"/>
        </w:rPr>
        <w:t>N° tél fixe :</w:t>
      </w:r>
      <w:r>
        <w:rPr>
          <w:rFonts w:eastAsia="Wingdings" w:cs="Wingdings"/>
          <w:sz w:val="26"/>
        </w:rPr>
        <w:tab/>
      </w:r>
    </w:p>
    <w:p w:rsidR="006D529B" w:rsidRDefault="006D529B" w:rsidP="006D529B">
      <w:pPr>
        <w:tabs>
          <w:tab w:val="left" w:leader="dot" w:pos="2977"/>
          <w:tab w:val="left" w:leader="dot" w:pos="5812"/>
          <w:tab w:val="left" w:leader="dot" w:pos="8931"/>
        </w:tabs>
        <w:rPr>
          <w:rFonts w:eastAsia="Wingdings" w:cs="Wingdings"/>
          <w:sz w:val="26"/>
        </w:rPr>
      </w:pPr>
      <w:r>
        <w:rPr>
          <w:rFonts w:eastAsia="Wingdings" w:cs="Wingdings"/>
          <w:sz w:val="26"/>
        </w:rPr>
        <w:t>N° portable :</w:t>
      </w:r>
      <w:r>
        <w:rPr>
          <w:rFonts w:eastAsia="Wingdings" w:cs="Wingdings"/>
          <w:sz w:val="26"/>
        </w:rPr>
        <w:tab/>
      </w:r>
    </w:p>
    <w:p w:rsidR="006D529B" w:rsidRDefault="006D529B" w:rsidP="006D529B">
      <w:pPr>
        <w:tabs>
          <w:tab w:val="left" w:leader="dot" w:pos="2977"/>
          <w:tab w:val="left" w:leader="dot" w:pos="5812"/>
          <w:tab w:val="left" w:leader="dot" w:pos="8931"/>
        </w:tabs>
        <w:rPr>
          <w:rFonts w:eastAsia="Wingdings" w:cs="Wingdings"/>
          <w:sz w:val="26"/>
        </w:rPr>
      </w:pPr>
      <w:r>
        <w:rPr>
          <w:rFonts w:eastAsia="Wingdings" w:cs="Wingdings"/>
          <w:sz w:val="26"/>
        </w:rPr>
        <w:t>N° professionnel :</w:t>
      </w:r>
      <w:r>
        <w:rPr>
          <w:rFonts w:eastAsia="Wingdings" w:cs="Wingdings"/>
          <w:sz w:val="26"/>
        </w:rPr>
        <w:tab/>
      </w:r>
    </w:p>
    <w:p w:rsidR="006D529B" w:rsidRDefault="006D529B" w:rsidP="006D529B">
      <w:pPr>
        <w:tabs>
          <w:tab w:val="left" w:leader="dot" w:pos="8931"/>
        </w:tabs>
        <w:rPr>
          <w:rFonts w:eastAsia="Wingdings" w:cs="Wingdings"/>
          <w:sz w:val="26"/>
        </w:rPr>
      </w:pPr>
    </w:p>
    <w:p w:rsidR="006D529B" w:rsidRDefault="006D529B" w:rsidP="006D529B">
      <w:pPr>
        <w:tabs>
          <w:tab w:val="left" w:leader="dot" w:pos="8931"/>
        </w:tabs>
        <w:rPr>
          <w:rFonts w:eastAsia="Wingdings" w:cs="Wingdings"/>
          <w:sz w:val="26"/>
        </w:rPr>
      </w:pPr>
      <w:r>
        <w:rPr>
          <w:rFonts w:eastAsia="Wingdings" w:cs="Wingdings"/>
          <w:sz w:val="26"/>
        </w:rPr>
        <w:t>Courriel :</w:t>
      </w:r>
      <w:r>
        <w:rPr>
          <w:rFonts w:eastAsia="Wingdings" w:cs="Wingdings"/>
          <w:sz w:val="26"/>
        </w:rPr>
        <w:tab/>
      </w:r>
    </w:p>
    <w:p w:rsidR="006D529B" w:rsidRDefault="006D529B" w:rsidP="006D529B">
      <w:pPr>
        <w:tabs>
          <w:tab w:val="left" w:leader="dot" w:pos="5245"/>
        </w:tabs>
        <w:rPr>
          <w:rFonts w:eastAsia="Wingdings" w:cs="Wingdings"/>
          <w:sz w:val="26"/>
        </w:rPr>
      </w:pPr>
    </w:p>
    <w:p w:rsidR="006D529B" w:rsidRDefault="006D529B" w:rsidP="006D529B">
      <w:pPr>
        <w:tabs>
          <w:tab w:val="left" w:leader="dot" w:pos="5245"/>
        </w:tabs>
        <w:rPr>
          <w:rFonts w:eastAsia="Wingdings" w:cs="Wingdings"/>
          <w:sz w:val="26"/>
        </w:rPr>
      </w:pPr>
      <w:r>
        <w:rPr>
          <w:rFonts w:eastAsia="Wingdings" w:cs="Wingdings"/>
          <w:sz w:val="26"/>
        </w:rPr>
        <w:t>Déjà membre du Foyer Rural</w:t>
      </w:r>
      <w:r>
        <w:rPr>
          <w:rFonts w:eastAsia="Wingdings" w:cs="Wingdings"/>
          <w:sz w:val="26"/>
        </w:rPr>
        <w:tab/>
      </w:r>
      <w:r>
        <w:rPr>
          <w:rFonts w:eastAsia="Wingdings" w:cs="Wingdings"/>
          <w:sz w:val="26"/>
        </w:rPr>
        <w:tab/>
      </w:r>
      <w:r>
        <w:rPr>
          <w:rFonts w:eastAsia="Wingdings" w:cs="Wingdings"/>
          <w:sz w:val="26"/>
        </w:rPr>
        <w:tab/>
      </w:r>
      <w:r>
        <w:rPr>
          <w:rFonts w:ascii="Wingdings" w:eastAsia="Wingdings" w:hAnsi="Wingdings" w:cs="Wingdings"/>
          <w:sz w:val="26"/>
        </w:rPr>
        <w:t></w:t>
      </w:r>
      <w:r>
        <w:rPr>
          <w:rFonts w:eastAsia="Wingdings" w:cs="Wingdings"/>
          <w:sz w:val="26"/>
        </w:rPr>
        <w:t xml:space="preserve"> NON-</w:t>
      </w:r>
      <w:r>
        <w:rPr>
          <w:rFonts w:ascii="Wingdings" w:eastAsia="Wingdings" w:hAnsi="Wingdings" w:cs="Wingdings"/>
          <w:sz w:val="26"/>
        </w:rPr>
        <w:t></w:t>
      </w:r>
      <w:r>
        <w:rPr>
          <w:rFonts w:eastAsia="Wingdings" w:cs="Wingdings"/>
          <w:sz w:val="26"/>
        </w:rPr>
        <w:t>OUI</w:t>
      </w:r>
    </w:p>
    <w:p w:rsidR="006D529B" w:rsidRDefault="006D529B" w:rsidP="006D529B">
      <w:pPr>
        <w:ind w:firstLine="284"/>
        <w:rPr>
          <w:rFonts w:eastAsia="Wingdings" w:cs="Wingdings"/>
          <w:sz w:val="26"/>
        </w:rPr>
      </w:pPr>
    </w:p>
    <w:p w:rsidR="006D529B" w:rsidRDefault="006D529B" w:rsidP="006D529B">
      <w:pPr>
        <w:rPr>
          <w:rFonts w:eastAsia="Wingdings" w:cs="Wingdings"/>
          <w:sz w:val="26"/>
        </w:rPr>
      </w:pPr>
      <w:r>
        <w:rPr>
          <w:rFonts w:eastAsia="Wingdings" w:cs="Wingdings"/>
          <w:b/>
          <w:sz w:val="26"/>
          <w:u w:val="single"/>
        </w:rPr>
        <w:t>Pour les enfants du Primaire</w:t>
      </w:r>
      <w:r>
        <w:rPr>
          <w:rFonts w:eastAsia="Wingdings" w:cs="Wingdings"/>
          <w:sz w:val="26"/>
        </w:rPr>
        <w:t xml:space="preserve"> : </w:t>
      </w:r>
      <w:r w:rsidRPr="006D529B">
        <w:rPr>
          <w:rFonts w:eastAsia="Wingdings" w:cs="Wingdings"/>
          <w:b/>
          <w:sz w:val="26"/>
        </w:rPr>
        <w:t>présence</w:t>
      </w:r>
      <w:r>
        <w:rPr>
          <w:rFonts w:eastAsia="Wingdings" w:cs="Wingdings"/>
          <w:sz w:val="26"/>
        </w:rPr>
        <w:t xml:space="preserve"> </w:t>
      </w:r>
      <w:r>
        <w:rPr>
          <w:rFonts w:eastAsia="Wingdings" w:cs="Wingdings"/>
          <w:b/>
          <w:sz w:val="26"/>
        </w:rPr>
        <w:t>obligatoire</w:t>
      </w:r>
      <w:r>
        <w:rPr>
          <w:rFonts w:eastAsia="Wingdings" w:cs="Wingdings"/>
          <w:sz w:val="26"/>
        </w:rPr>
        <w:t xml:space="preserve"> des parents jusqu’au départ du bus.</w:t>
      </w:r>
    </w:p>
    <w:p w:rsidR="006D529B" w:rsidRDefault="006D529B" w:rsidP="006D529B">
      <w:pPr>
        <w:rPr>
          <w:rFonts w:eastAsia="Wingdings" w:cs="Wingdings"/>
          <w:b/>
          <w:sz w:val="26"/>
          <w:u w:val="single"/>
        </w:rPr>
      </w:pPr>
      <w:r w:rsidRPr="006D529B">
        <w:rPr>
          <w:rFonts w:eastAsia="Wingdings" w:cs="Wingdings"/>
          <w:b/>
          <w:sz w:val="26"/>
          <w:u w:val="single"/>
        </w:rPr>
        <w:t>Pour les enfants en périscolaire</w:t>
      </w:r>
      <w:r>
        <w:rPr>
          <w:rFonts w:eastAsia="Wingdings" w:cs="Wingdings"/>
          <w:sz w:val="26"/>
        </w:rPr>
        <w:t xml:space="preserve"> : les parents doivent être impérativement joignables en cas d’annulation de la sortie. </w:t>
      </w:r>
    </w:p>
    <w:p w:rsidR="006D529B" w:rsidRDefault="006D529B" w:rsidP="006D529B">
      <w:pPr>
        <w:rPr>
          <w:rFonts w:eastAsia="Wingdings" w:cs="Wingdings"/>
          <w:sz w:val="26"/>
        </w:rPr>
      </w:pPr>
      <w:r>
        <w:rPr>
          <w:rFonts w:eastAsia="Wingdings" w:cs="Wingdings"/>
          <w:b/>
          <w:sz w:val="26"/>
          <w:u w:val="single"/>
        </w:rPr>
        <w:t>Pour les collégiens et +</w:t>
      </w:r>
      <w:r>
        <w:rPr>
          <w:rFonts w:eastAsia="Wingdings" w:cs="Wingdings"/>
          <w:sz w:val="26"/>
        </w:rPr>
        <w:t xml:space="preserve"> :</w:t>
      </w:r>
    </w:p>
    <w:p w:rsidR="006D529B" w:rsidRDefault="006D529B" w:rsidP="006D529B">
      <w:pPr>
        <w:tabs>
          <w:tab w:val="left" w:leader="dot" w:pos="5245"/>
        </w:tabs>
        <w:ind w:firstLine="284"/>
        <w:rPr>
          <w:rFonts w:eastAsia="Wingdings" w:cs="Wingdings"/>
          <w:sz w:val="26"/>
        </w:rPr>
      </w:pPr>
      <w:r>
        <w:rPr>
          <w:rFonts w:eastAsia="Wingdings" w:cs="Wingdings"/>
          <w:sz w:val="26"/>
        </w:rPr>
        <w:t>Votre enfant est-il accompagné au départ du bus :</w:t>
      </w:r>
      <w:r>
        <w:rPr>
          <w:rFonts w:eastAsia="Wingdings" w:cs="Wingdings"/>
          <w:sz w:val="26"/>
        </w:rPr>
        <w:tab/>
      </w:r>
      <w:r>
        <w:rPr>
          <w:rFonts w:eastAsia="Wingdings" w:cs="Wingdings"/>
          <w:sz w:val="26"/>
        </w:rPr>
        <w:tab/>
      </w:r>
      <w:r>
        <w:rPr>
          <w:rFonts w:ascii="Wingdings" w:eastAsia="Wingdings" w:hAnsi="Wingdings" w:cs="Wingdings"/>
          <w:sz w:val="26"/>
        </w:rPr>
        <w:t></w:t>
      </w:r>
      <w:r>
        <w:rPr>
          <w:rFonts w:eastAsia="Wingdings" w:cs="Wingdings"/>
          <w:sz w:val="26"/>
        </w:rPr>
        <w:t xml:space="preserve"> NON-</w:t>
      </w:r>
      <w:r>
        <w:rPr>
          <w:rFonts w:ascii="Wingdings" w:eastAsia="Wingdings" w:hAnsi="Wingdings" w:cs="Wingdings"/>
          <w:sz w:val="26"/>
        </w:rPr>
        <w:t></w:t>
      </w:r>
      <w:r>
        <w:rPr>
          <w:rFonts w:eastAsia="Wingdings" w:cs="Wingdings"/>
          <w:sz w:val="26"/>
        </w:rPr>
        <w:t>OUI</w:t>
      </w:r>
    </w:p>
    <w:p w:rsidR="006D529B" w:rsidRDefault="006D529B" w:rsidP="006D529B">
      <w:pPr>
        <w:tabs>
          <w:tab w:val="left" w:leader="dot" w:pos="5245"/>
        </w:tabs>
        <w:ind w:firstLine="284"/>
        <w:rPr>
          <w:rFonts w:eastAsia="Wingdings" w:cs="Wingdings"/>
          <w:sz w:val="26"/>
        </w:rPr>
      </w:pPr>
      <w:r>
        <w:rPr>
          <w:rFonts w:eastAsia="Wingdings" w:cs="Wingdings"/>
          <w:sz w:val="26"/>
        </w:rPr>
        <w:t>Est-il autorisé à rentrer seul chez lui :</w:t>
      </w:r>
      <w:r>
        <w:rPr>
          <w:rFonts w:eastAsia="Wingdings" w:cs="Wingdings"/>
          <w:sz w:val="26"/>
        </w:rPr>
        <w:tab/>
      </w:r>
      <w:r>
        <w:rPr>
          <w:rFonts w:eastAsia="Wingdings" w:cs="Wingdings"/>
          <w:sz w:val="26"/>
        </w:rPr>
        <w:tab/>
      </w:r>
      <w:r>
        <w:rPr>
          <w:rFonts w:eastAsia="Wingdings" w:cs="Wingdings"/>
          <w:sz w:val="26"/>
        </w:rPr>
        <w:tab/>
      </w:r>
      <w:r>
        <w:rPr>
          <w:rFonts w:ascii="Wingdings" w:eastAsia="Wingdings" w:hAnsi="Wingdings" w:cs="Wingdings"/>
          <w:sz w:val="26"/>
        </w:rPr>
        <w:t></w:t>
      </w:r>
      <w:r>
        <w:rPr>
          <w:rFonts w:eastAsia="Wingdings" w:cs="Wingdings"/>
          <w:sz w:val="26"/>
        </w:rPr>
        <w:t xml:space="preserve"> NON-</w:t>
      </w:r>
      <w:r>
        <w:rPr>
          <w:rFonts w:ascii="Wingdings" w:eastAsia="Wingdings" w:hAnsi="Wingdings" w:cs="Wingdings"/>
          <w:sz w:val="26"/>
        </w:rPr>
        <w:t></w:t>
      </w:r>
      <w:r>
        <w:rPr>
          <w:rFonts w:eastAsia="Wingdings" w:cs="Wingdings"/>
          <w:sz w:val="26"/>
        </w:rPr>
        <w:t>OUI</w:t>
      </w:r>
    </w:p>
    <w:p w:rsidR="006D529B" w:rsidRDefault="006D529B" w:rsidP="006D529B">
      <w:pPr>
        <w:ind w:firstLine="284"/>
        <w:rPr>
          <w:rFonts w:eastAsia="Wingdings" w:cs="Wingdings"/>
          <w:sz w:val="26"/>
        </w:rPr>
      </w:pPr>
      <w:r>
        <w:rPr>
          <w:rFonts w:eastAsia="Wingdings" w:cs="Wingdings"/>
          <w:sz w:val="26"/>
        </w:rPr>
        <w:t>Si non, prière d’être joignable impérativement.</w:t>
      </w:r>
    </w:p>
    <w:p w:rsidR="006D529B" w:rsidRDefault="006D529B" w:rsidP="006D529B">
      <w:pPr>
        <w:rPr>
          <w:rFonts w:eastAsia="Wingdings" w:cs="Wingdings"/>
          <w:sz w:val="26"/>
        </w:rPr>
      </w:pPr>
    </w:p>
    <w:p w:rsidR="006D529B" w:rsidRDefault="006D529B" w:rsidP="006D529B">
      <w:pPr>
        <w:jc w:val="center"/>
        <w:rPr>
          <w:rFonts w:eastAsia="Wingdings" w:cs="Wingdings"/>
          <w:b/>
          <w:sz w:val="20"/>
          <w:szCs w:val="20"/>
        </w:rPr>
      </w:pPr>
      <w:r>
        <w:rPr>
          <w:rFonts w:eastAsia="Wingdings" w:cs="Wingdings"/>
          <w:b/>
          <w:sz w:val="26"/>
        </w:rPr>
        <w:t>Vous devez être présent au retour du bus.</w:t>
      </w:r>
    </w:p>
    <w:p w:rsidR="006D529B" w:rsidRDefault="006D529B" w:rsidP="006D529B">
      <w:pPr>
        <w:rPr>
          <w:rFonts w:eastAsia="Wingdings" w:cs="Wingdings"/>
          <w:b/>
          <w:sz w:val="20"/>
          <w:szCs w:val="20"/>
        </w:rPr>
      </w:pPr>
    </w:p>
    <w:p w:rsidR="006D529B" w:rsidRDefault="006D529B" w:rsidP="00000946">
      <w:r>
        <w:rPr>
          <w:rFonts w:eastAsia="Wingdings" w:cs="Wingdings"/>
          <w:b/>
          <w:sz w:val="26"/>
        </w:rPr>
        <w:t xml:space="preserve">Contact : </w:t>
      </w:r>
      <w:r w:rsidR="00000946">
        <w:rPr>
          <w:rFonts w:eastAsia="Wingdings" w:cs="Wingdings"/>
          <w:b/>
          <w:sz w:val="26"/>
        </w:rPr>
        <w:tab/>
      </w:r>
      <w:r>
        <w:rPr>
          <w:rFonts w:eastAsia="Wingdings" w:cs="Wingdings"/>
          <w:b/>
          <w:bCs/>
          <w:sz w:val="28"/>
          <w:szCs w:val="28"/>
        </w:rPr>
        <w:t>DHOT</w:t>
      </w:r>
      <w:r>
        <w:rPr>
          <w:rFonts w:eastAsia="Wingdings" w:cs="Wingdings"/>
          <w:b/>
          <w:sz w:val="28"/>
          <w:szCs w:val="28"/>
        </w:rPr>
        <w:t>E Véronique</w:t>
      </w:r>
      <w:r>
        <w:rPr>
          <w:rFonts w:eastAsia="Wingdings" w:cs="Wingdings"/>
          <w:b/>
          <w:sz w:val="28"/>
          <w:szCs w:val="28"/>
        </w:rPr>
        <w:tab/>
        <w:t>06 65 31 13 56</w:t>
      </w:r>
    </w:p>
    <w:p w:rsidR="00FE0116" w:rsidRDefault="00FE0116"/>
    <w:p w:rsidR="006D529B" w:rsidRDefault="00C94A4F">
      <w:r w:rsidRPr="00C94A4F">
        <w:rPr>
          <w:rFonts w:ascii="Arial" w:hAnsi="Arial" w:cs="Arial"/>
          <w:b/>
          <w:bCs/>
          <w:color w:val="222222"/>
          <w:lang w:eastAsia="fr-FR"/>
        </w:rPr>
        <w:t>TARIF </w:t>
      </w:r>
      <w:r>
        <w:t xml:space="preserve">: </w:t>
      </w:r>
      <w:r w:rsidR="00000946">
        <w:tab/>
      </w:r>
      <w:r w:rsidRPr="00C94A4F">
        <w:rPr>
          <w:rFonts w:ascii="Arial" w:hAnsi="Arial" w:cs="Arial"/>
          <w:b/>
          <w:bCs/>
          <w:color w:val="A52A2A"/>
          <w:lang w:eastAsia="fr-FR"/>
        </w:rPr>
        <w:t>5€ par</w:t>
      </w:r>
      <w:r>
        <w:rPr>
          <w:rFonts w:ascii="Arial" w:hAnsi="Arial" w:cs="Arial"/>
          <w:b/>
          <w:bCs/>
          <w:color w:val="A52A2A"/>
          <w:lang w:eastAsia="fr-FR"/>
        </w:rPr>
        <w:t xml:space="preserve"> </w:t>
      </w:r>
      <w:r w:rsidRPr="00C94A4F">
        <w:rPr>
          <w:rFonts w:ascii="Arial" w:hAnsi="Arial" w:cs="Arial"/>
          <w:b/>
          <w:bCs/>
          <w:color w:val="A52A2A"/>
          <w:lang w:eastAsia="fr-FR"/>
        </w:rPr>
        <w:t>séance</w:t>
      </w:r>
    </w:p>
    <w:p w:rsidR="00C94A4F" w:rsidRDefault="00C94A4F" w:rsidP="006D529B">
      <w:pPr>
        <w:suppressAutoHyphens w:val="0"/>
        <w:spacing w:before="75" w:after="75"/>
        <w:ind w:left="75" w:right="75"/>
        <w:rPr>
          <w:rFonts w:ascii="Arial" w:hAnsi="Arial" w:cs="Arial"/>
          <w:b/>
          <w:bCs/>
          <w:color w:val="222222"/>
          <w:lang w:eastAsia="fr-FR"/>
        </w:rPr>
      </w:pPr>
    </w:p>
    <w:p w:rsidR="006D529B" w:rsidRPr="006D529B" w:rsidRDefault="006D529B" w:rsidP="006D529B">
      <w:pPr>
        <w:suppressAutoHyphens w:val="0"/>
        <w:spacing w:before="75" w:after="75"/>
        <w:ind w:left="75" w:right="75"/>
        <w:rPr>
          <w:rFonts w:ascii="Arial" w:hAnsi="Arial" w:cs="Arial"/>
          <w:color w:val="222222"/>
          <w:lang w:eastAsia="fr-FR"/>
        </w:rPr>
      </w:pPr>
      <w:r w:rsidRPr="006D529B">
        <w:rPr>
          <w:rFonts w:ascii="Arial" w:hAnsi="Arial" w:cs="Arial"/>
          <w:b/>
          <w:bCs/>
          <w:color w:val="222222"/>
          <w:lang w:eastAsia="fr-FR"/>
        </w:rPr>
        <w:t>RENDEZ-VOUS</w:t>
      </w:r>
    </w:p>
    <w:p w:rsidR="006D529B" w:rsidRPr="006D529B" w:rsidRDefault="006D529B" w:rsidP="00000946">
      <w:pPr>
        <w:suppressAutoHyphens w:val="0"/>
        <w:spacing w:before="75" w:after="75"/>
        <w:ind w:left="1418" w:right="75"/>
        <w:rPr>
          <w:rFonts w:ascii="Arial" w:hAnsi="Arial" w:cs="Arial"/>
          <w:color w:val="222222"/>
          <w:lang w:eastAsia="fr-FR"/>
        </w:rPr>
      </w:pPr>
      <w:r w:rsidRPr="006D529B">
        <w:rPr>
          <w:rFonts w:ascii="Arial" w:hAnsi="Arial" w:cs="Arial"/>
          <w:b/>
          <w:bCs/>
          <w:color w:val="A52A2A"/>
          <w:lang w:eastAsia="fr-FR"/>
        </w:rPr>
        <w:t>17h15 Médiathèque de Dampierre</w:t>
      </w:r>
    </w:p>
    <w:p w:rsidR="006D529B" w:rsidRPr="006D529B" w:rsidRDefault="006D529B" w:rsidP="00000946">
      <w:pPr>
        <w:suppressAutoHyphens w:val="0"/>
        <w:spacing w:before="75" w:after="75"/>
        <w:ind w:left="1418" w:right="75"/>
        <w:rPr>
          <w:rFonts w:ascii="Arial" w:hAnsi="Arial" w:cs="Arial"/>
          <w:color w:val="222222"/>
          <w:lang w:eastAsia="fr-FR"/>
        </w:rPr>
      </w:pPr>
      <w:r w:rsidRPr="006D529B">
        <w:rPr>
          <w:rFonts w:ascii="Arial" w:hAnsi="Arial" w:cs="Arial"/>
          <w:b/>
          <w:bCs/>
          <w:color w:val="A52A2A"/>
          <w:lang w:eastAsia="fr-FR"/>
        </w:rPr>
        <w:t xml:space="preserve">17h35 Place Berthet (parking </w:t>
      </w:r>
      <w:proofErr w:type="spellStart"/>
      <w:r w:rsidRPr="006D529B">
        <w:rPr>
          <w:rFonts w:ascii="Arial" w:hAnsi="Arial" w:cs="Arial"/>
          <w:b/>
          <w:bCs/>
          <w:color w:val="A52A2A"/>
          <w:lang w:eastAsia="fr-FR"/>
        </w:rPr>
        <w:t>Chateauneuf</w:t>
      </w:r>
      <w:proofErr w:type="spellEnd"/>
      <w:r w:rsidRPr="006D529B">
        <w:rPr>
          <w:rFonts w:ascii="Arial" w:hAnsi="Arial" w:cs="Arial"/>
          <w:b/>
          <w:bCs/>
          <w:color w:val="A52A2A"/>
          <w:lang w:eastAsia="fr-FR"/>
        </w:rPr>
        <w:t>)</w:t>
      </w:r>
    </w:p>
    <w:p w:rsidR="006D529B" w:rsidRPr="006D529B" w:rsidRDefault="006D529B" w:rsidP="006D529B">
      <w:pPr>
        <w:suppressAutoHyphens w:val="0"/>
        <w:spacing w:before="75" w:after="75"/>
        <w:ind w:left="75" w:right="75"/>
        <w:rPr>
          <w:rFonts w:ascii="Arial" w:hAnsi="Arial" w:cs="Arial"/>
          <w:color w:val="222222"/>
          <w:lang w:eastAsia="fr-FR"/>
        </w:rPr>
      </w:pPr>
    </w:p>
    <w:p w:rsidR="006D529B" w:rsidRPr="00C94A4F" w:rsidRDefault="006D529B" w:rsidP="006D529B">
      <w:pPr>
        <w:suppressAutoHyphens w:val="0"/>
        <w:spacing w:before="75" w:after="75"/>
        <w:ind w:left="75" w:right="75"/>
        <w:rPr>
          <w:rFonts w:ascii="Arial" w:hAnsi="Arial" w:cs="Arial"/>
          <w:b/>
          <w:bCs/>
          <w:color w:val="A52A2A"/>
          <w:lang w:eastAsia="fr-FR"/>
        </w:rPr>
      </w:pPr>
      <w:r w:rsidRPr="006D529B">
        <w:rPr>
          <w:rFonts w:ascii="Arial" w:hAnsi="Arial" w:cs="Arial"/>
          <w:b/>
          <w:bCs/>
          <w:color w:val="222222"/>
          <w:lang w:eastAsia="fr-FR"/>
        </w:rPr>
        <w:t>RETOUR</w:t>
      </w:r>
      <w:r w:rsidRPr="006D529B">
        <w:rPr>
          <w:rFonts w:ascii="Arial" w:hAnsi="Arial" w:cs="Arial"/>
          <w:color w:val="222222"/>
          <w:lang w:eastAsia="fr-FR"/>
        </w:rPr>
        <w:t> </w:t>
      </w:r>
      <w:r w:rsidR="00000946">
        <w:rPr>
          <w:rFonts w:ascii="Arial" w:hAnsi="Arial" w:cs="Arial"/>
          <w:color w:val="222222"/>
          <w:lang w:eastAsia="fr-FR"/>
        </w:rPr>
        <w:tab/>
      </w:r>
      <w:bookmarkStart w:id="0" w:name="_GoBack"/>
      <w:bookmarkEnd w:id="0"/>
      <w:r w:rsidRPr="00C94A4F">
        <w:rPr>
          <w:rFonts w:ascii="Arial" w:hAnsi="Arial" w:cs="Arial"/>
          <w:b/>
          <w:bCs/>
          <w:color w:val="A52A2A"/>
          <w:lang w:eastAsia="fr-FR"/>
        </w:rPr>
        <w:t>20h00 / 20h10</w:t>
      </w:r>
    </w:p>
    <w:p w:rsidR="006D529B" w:rsidRDefault="006D529B"/>
    <w:sectPr w:rsidR="006D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7D2F"/>
    <w:multiLevelType w:val="multilevel"/>
    <w:tmpl w:val="9D5E96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9B"/>
    <w:rsid w:val="00000946"/>
    <w:rsid w:val="006D529B"/>
    <w:rsid w:val="00C94A4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92E3-F20C-4FBD-9B19-86989802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29B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6D5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J-Yves</dc:creator>
  <cp:keywords/>
  <dc:description/>
  <cp:lastModifiedBy>J-Yves</cp:lastModifiedBy>
  <cp:revision>3</cp:revision>
  <dcterms:created xsi:type="dcterms:W3CDTF">2018-05-12T10:28:00Z</dcterms:created>
  <dcterms:modified xsi:type="dcterms:W3CDTF">2018-05-12T18:51:00Z</dcterms:modified>
</cp:coreProperties>
</file>